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28D4" w14:textId="77777777" w:rsidR="00E8039E" w:rsidRPr="00DA62A8" w:rsidRDefault="00607322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DA62A8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Product </w:t>
      </w:r>
      <w:r w:rsidR="00E8039E" w:rsidRPr="00DA62A8">
        <w:rPr>
          <w:rFonts w:ascii="Calibri" w:eastAsia="Times New Roman" w:hAnsi="Calibri" w:cs="Calibri"/>
          <w:b/>
          <w:bCs/>
          <w:sz w:val="28"/>
          <w:szCs w:val="28"/>
          <w:u w:val="single"/>
        </w:rPr>
        <w:t>Specifications</w:t>
      </w:r>
    </w:p>
    <w:p w14:paraId="4E352488" w14:textId="77777777" w:rsidR="00E8039E" w:rsidRPr="00DA62A8" w:rsidRDefault="00C65C23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DA62A8">
        <w:rPr>
          <w:rFonts w:ascii="Calibri" w:eastAsia="Times New Roman" w:hAnsi="Calibri" w:cs="Calibri"/>
          <w:b/>
          <w:bCs/>
          <w:sz w:val="36"/>
          <w:szCs w:val="36"/>
        </w:rPr>
        <w:t xml:space="preserve">LeeBoy </w:t>
      </w:r>
      <w:r w:rsidR="00147040" w:rsidRPr="00DA62A8">
        <w:rPr>
          <w:rFonts w:ascii="Calibri" w:eastAsia="Times New Roman" w:hAnsi="Calibri" w:cs="Calibri"/>
          <w:b/>
          <w:bCs/>
          <w:sz w:val="36"/>
          <w:szCs w:val="36"/>
        </w:rPr>
        <w:t>L</w:t>
      </w:r>
      <w:r w:rsidR="00436021" w:rsidRPr="00DA62A8">
        <w:rPr>
          <w:rFonts w:ascii="Calibri" w:eastAsia="Times New Roman" w:hAnsi="Calibri" w:cs="Calibri"/>
          <w:b/>
          <w:bCs/>
          <w:sz w:val="36"/>
          <w:szCs w:val="36"/>
        </w:rPr>
        <w:t>300</w:t>
      </w:r>
      <w:r w:rsidRPr="00DA62A8">
        <w:rPr>
          <w:rFonts w:ascii="Calibri" w:eastAsia="Times New Roman" w:hAnsi="Calibri" w:cs="Calibri"/>
          <w:b/>
          <w:bCs/>
          <w:sz w:val="36"/>
          <w:szCs w:val="36"/>
        </w:rPr>
        <w:t xml:space="preserve"> </w:t>
      </w:r>
      <w:r w:rsidR="00DE3915" w:rsidRPr="00DA62A8">
        <w:rPr>
          <w:rFonts w:ascii="Calibri" w:eastAsia="Times New Roman" w:hAnsi="Calibri" w:cs="Calibri"/>
          <w:b/>
          <w:bCs/>
          <w:sz w:val="36"/>
          <w:szCs w:val="36"/>
        </w:rPr>
        <w:t>Tack Distributor</w:t>
      </w:r>
    </w:p>
    <w:p w14:paraId="67C7553D" w14:textId="77777777" w:rsidR="00D13529" w:rsidRPr="00DA62A8" w:rsidRDefault="00D13529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</w:p>
    <w:p w14:paraId="651DEB36" w14:textId="77777777" w:rsidR="00C06C42" w:rsidRPr="00DA62A8" w:rsidRDefault="00234F9B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 w:rsidRPr="00DA62A8">
        <w:rPr>
          <w:rFonts w:ascii="Calibri" w:eastAsia="Times New Roman" w:hAnsi="Calibri" w:cs="Calibri"/>
          <w:b/>
          <w:bCs/>
        </w:rPr>
        <w:t xml:space="preserve">The following specifications are based on the </w:t>
      </w:r>
      <w:r w:rsidR="00147040" w:rsidRPr="00DA62A8">
        <w:rPr>
          <w:rFonts w:ascii="Calibri" w:eastAsia="Times New Roman" w:hAnsi="Calibri" w:cs="Calibri"/>
          <w:b/>
          <w:bCs/>
        </w:rPr>
        <w:t>L</w:t>
      </w:r>
      <w:r w:rsidR="00436021" w:rsidRPr="00DA62A8">
        <w:rPr>
          <w:rFonts w:ascii="Calibri" w:eastAsia="Times New Roman" w:hAnsi="Calibri" w:cs="Calibri"/>
          <w:b/>
          <w:bCs/>
        </w:rPr>
        <w:t>300</w:t>
      </w:r>
      <w:r w:rsidR="00DE3915" w:rsidRPr="00DA62A8">
        <w:rPr>
          <w:rFonts w:ascii="Calibri" w:eastAsia="Times New Roman" w:hAnsi="Calibri" w:cs="Calibri"/>
          <w:b/>
          <w:bCs/>
        </w:rPr>
        <w:t xml:space="preserve"> Tack Distributor</w:t>
      </w:r>
      <w:r w:rsidR="00607322" w:rsidRPr="00DA62A8">
        <w:rPr>
          <w:rFonts w:ascii="Calibri" w:eastAsia="Times New Roman" w:hAnsi="Calibri" w:cs="Calibri"/>
          <w:b/>
          <w:bCs/>
        </w:rPr>
        <w:t xml:space="preserve"> manufactured by LeeBoy.  </w:t>
      </w:r>
      <w:r w:rsidR="00C06C42" w:rsidRPr="00DA62A8">
        <w:rPr>
          <w:rFonts w:ascii="Calibri" w:eastAsia="Times New Roman" w:hAnsi="Calibri" w:cs="Calibri"/>
          <w:b/>
          <w:bCs/>
        </w:rPr>
        <w:t xml:space="preserve">Because of continuous equipment research and development, we reserve the right to change these specifications.  </w:t>
      </w:r>
      <w:r w:rsidRPr="00DA62A8">
        <w:rPr>
          <w:rFonts w:ascii="Calibri" w:eastAsia="Times New Roman" w:hAnsi="Calibri" w:cs="Calibri"/>
          <w:b/>
          <w:bCs/>
        </w:rPr>
        <w:t>For more information, questions or assistance preparing specifications, please c</w:t>
      </w:r>
      <w:r w:rsidR="00C06C42" w:rsidRPr="00DA62A8">
        <w:rPr>
          <w:rFonts w:ascii="Calibri" w:eastAsia="Times New Roman" w:hAnsi="Calibri" w:cs="Calibri"/>
          <w:b/>
          <w:bCs/>
        </w:rPr>
        <w:t>ontact your local LeeBoy s</w:t>
      </w:r>
      <w:r w:rsidRPr="00DA62A8">
        <w:rPr>
          <w:rFonts w:ascii="Calibri" w:eastAsia="Times New Roman" w:hAnsi="Calibri" w:cs="Calibri"/>
          <w:b/>
          <w:bCs/>
        </w:rPr>
        <w:t>ales representative.</w:t>
      </w:r>
    </w:p>
    <w:p w14:paraId="47D55F97" w14:textId="77777777" w:rsidR="00E8039E" w:rsidRPr="00DA62A8" w:rsidRDefault="00E8039E" w:rsidP="00E8039E">
      <w:pPr>
        <w:spacing w:after="0" w:line="240" w:lineRule="auto"/>
        <w:ind w:left="-90"/>
        <w:rPr>
          <w:rFonts w:ascii="Calibri" w:eastAsia="Times New Roman" w:hAnsi="Calibri" w:cs="Times New Roman"/>
          <w:sz w:val="21"/>
          <w:szCs w:val="21"/>
        </w:rPr>
      </w:pPr>
    </w:p>
    <w:tbl>
      <w:tblPr>
        <w:tblStyle w:val="TableGrid1"/>
        <w:tblW w:w="9330" w:type="dxa"/>
        <w:tblInd w:w="2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30"/>
      </w:tblGrid>
      <w:tr w:rsidR="00EA27A0" w:rsidRPr="00DA62A8" w14:paraId="076A22F5" w14:textId="77777777" w:rsidTr="00EA27A0">
        <w:trPr>
          <w:trHeight w:val="881"/>
        </w:trPr>
        <w:tc>
          <w:tcPr>
            <w:tcW w:w="9330" w:type="dxa"/>
          </w:tcPr>
          <w:p w14:paraId="5FC1100D" w14:textId="77777777" w:rsidR="00EA27A0" w:rsidRPr="00DA62A8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   Dimensions (trailer configuration):</w:t>
            </w:r>
          </w:p>
          <w:p w14:paraId="0C91A7A8" w14:textId="77777777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Length: 1</w:t>
            </w:r>
            <w:r w:rsidR="00137119" w:rsidRPr="00DA62A8">
              <w:rPr>
                <w:rFonts w:ascii="Calibri" w:eastAsia="Times New Roman" w:hAnsi="Calibri" w:cs="Calibri"/>
                <w:sz w:val="21"/>
                <w:szCs w:val="21"/>
              </w:rPr>
              <w:t>2</w:t>
            </w: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’ </w:t>
            </w:r>
            <w:r w:rsidR="00137119" w:rsidRPr="00DA62A8">
              <w:rPr>
                <w:rFonts w:ascii="Calibri" w:eastAsia="Times New Roman" w:hAnsi="Calibri" w:cs="Calibri"/>
                <w:sz w:val="21"/>
                <w:szCs w:val="21"/>
              </w:rPr>
              <w:t>1</w:t>
            </w:r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4AD97ED8" w14:textId="77777777" w:rsidR="00EA27A0" w:rsidRPr="00DA62A8" w:rsidRDefault="00FB1721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Width:  6’ 4”</w:t>
            </w:r>
          </w:p>
          <w:p w14:paraId="14E401C2" w14:textId="77777777" w:rsidR="00EA27A0" w:rsidRPr="00DA62A8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Height:  5</w:t>
            </w:r>
            <w:r w:rsidR="00EA27A0"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’ </w:t>
            </w: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9</w:t>
            </w:r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0A24286D" w14:textId="77777777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Tank:  </w:t>
            </w:r>
            <w:r w:rsidR="00137119" w:rsidRPr="00DA62A8">
              <w:rPr>
                <w:rFonts w:ascii="Calibri" w:eastAsia="Times New Roman" w:hAnsi="Calibri" w:cs="Calibri"/>
                <w:sz w:val="21"/>
                <w:szCs w:val="21"/>
              </w:rPr>
              <w:t>300</w:t>
            </w:r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 gallons</w:t>
            </w:r>
          </w:p>
          <w:p w14:paraId="282F92E0" w14:textId="77777777" w:rsidR="00EA27A0" w:rsidRPr="00DA62A8" w:rsidRDefault="00EA27A0" w:rsidP="0084407E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4225478" w14:textId="77777777" w:rsidR="00EA27A0" w:rsidRPr="00DA62A8" w:rsidRDefault="00EA27A0" w:rsidP="0084407E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40F692A" w14:textId="77777777" w:rsidR="00EA27A0" w:rsidRPr="00DA62A8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b/>
                <w:sz w:val="21"/>
                <w:szCs w:val="21"/>
              </w:rPr>
              <w:t>Trailer Specifications (for trailer configuration):</w:t>
            </w:r>
          </w:p>
          <w:p w14:paraId="0E426DD7" w14:textId="77777777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6</w:t>
            </w:r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,000 </w:t>
            </w:r>
            <w:proofErr w:type="spellStart"/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>lb</w:t>
            </w:r>
            <w:proofErr w:type="spellEnd"/>
            <w:r w:rsidR="00824BBB"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 axle</w:t>
            </w:r>
            <w:r w:rsidR="00C9791C"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 with a pintle eye</w:t>
            </w:r>
          </w:p>
          <w:p w14:paraId="257C9511" w14:textId="77777777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  <w:r w:rsidR="00137119" w:rsidRPr="00DA62A8">
              <w:rPr>
                <w:rFonts w:ascii="Calibri" w:eastAsia="Times New Roman" w:hAnsi="Calibri" w:cs="Calibri"/>
                <w:sz w:val="21"/>
                <w:szCs w:val="21"/>
              </w:rPr>
              <w:t>,0</w:t>
            </w:r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00 </w:t>
            </w:r>
            <w:proofErr w:type="spellStart"/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>lb</w:t>
            </w:r>
            <w:proofErr w:type="spellEnd"/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 jackleg</w:t>
            </w:r>
          </w:p>
          <w:p w14:paraId="376F7D5A" w14:textId="77777777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Wired for towing</w:t>
            </w:r>
          </w:p>
          <w:p w14:paraId="4B28A6CF" w14:textId="77777777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Tires:  ST 225/75D15</w:t>
            </w:r>
          </w:p>
          <w:p w14:paraId="7194271E" w14:textId="77777777" w:rsidR="00430AF7" w:rsidRPr="00DA62A8" w:rsidRDefault="00430AF7" w:rsidP="00430AF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Electric brakes on axle</w:t>
            </w:r>
          </w:p>
          <w:p w14:paraId="5BAD9485" w14:textId="77777777" w:rsidR="00430AF7" w:rsidRPr="00DA62A8" w:rsidRDefault="00430AF7" w:rsidP="00430AF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Safety chains</w:t>
            </w:r>
          </w:p>
          <w:p w14:paraId="2D279E70" w14:textId="77777777" w:rsidR="00430AF7" w:rsidRPr="00DA62A8" w:rsidRDefault="00430AF7" w:rsidP="00430AF7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Emergency breakaway switch with battery backup</w:t>
            </w:r>
          </w:p>
          <w:p w14:paraId="63F60CA5" w14:textId="002808DE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Shipping weight: </w:t>
            </w:r>
            <w:r w:rsidR="00137119" w:rsidRPr="00DA62A8">
              <w:rPr>
                <w:rFonts w:ascii="Calibri" w:eastAsia="Times New Roman" w:hAnsi="Calibri" w:cs="Calibri"/>
                <w:sz w:val="21"/>
                <w:szCs w:val="21"/>
              </w:rPr>
              <w:t>1,</w:t>
            </w:r>
            <w:r w:rsidR="006353E8">
              <w:rPr>
                <w:rFonts w:ascii="Calibri" w:eastAsia="Times New Roman" w:hAnsi="Calibri" w:cs="Calibri"/>
                <w:sz w:val="21"/>
                <w:szCs w:val="21"/>
              </w:rPr>
              <w:t>76</w:t>
            </w:r>
            <w:r w:rsidR="00137119" w:rsidRPr="00DA62A8">
              <w:rPr>
                <w:rFonts w:ascii="Calibri" w:eastAsia="Times New Roman" w:hAnsi="Calibri" w:cs="Calibri"/>
                <w:sz w:val="21"/>
                <w:szCs w:val="21"/>
              </w:rPr>
              <w:t>0</w:t>
            </w:r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proofErr w:type="spellStart"/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>lbs</w:t>
            </w:r>
            <w:proofErr w:type="spellEnd"/>
          </w:p>
          <w:p w14:paraId="71500D99" w14:textId="468F7814" w:rsidR="00EA27A0" w:rsidRPr="00DA62A8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Loaded weight:  4,</w:t>
            </w:r>
            <w:r w:rsidR="006353E8">
              <w:rPr>
                <w:rFonts w:ascii="Calibri" w:eastAsia="Times New Roman" w:hAnsi="Calibri" w:cs="Calibri"/>
                <w:sz w:val="21"/>
                <w:szCs w:val="21"/>
              </w:rPr>
              <w:t>21</w:t>
            </w: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0</w:t>
            </w:r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proofErr w:type="spellStart"/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>lbs</w:t>
            </w:r>
            <w:proofErr w:type="spellEnd"/>
          </w:p>
          <w:p w14:paraId="2726A9DC" w14:textId="77777777" w:rsidR="00AD7096" w:rsidRPr="00DA62A8" w:rsidRDefault="00AD7096" w:rsidP="00AD7096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14F1964" w14:textId="77777777" w:rsidR="00AD7096" w:rsidRPr="00DA62A8" w:rsidRDefault="00AD7096" w:rsidP="00AD7096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28DDB36" w14:textId="77777777" w:rsidR="00AD7096" w:rsidRPr="00DA62A8" w:rsidRDefault="00AD7096" w:rsidP="00AD7096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   Dimensions (skid configuration):</w:t>
            </w:r>
          </w:p>
          <w:p w14:paraId="371F5DD7" w14:textId="77777777" w:rsidR="00AD7096" w:rsidRPr="00DA62A8" w:rsidRDefault="00FB1721" w:rsidP="00AD709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Length: 8’ 10”</w:t>
            </w:r>
          </w:p>
          <w:p w14:paraId="495FD5ED" w14:textId="77777777" w:rsidR="00AD7096" w:rsidRPr="00DA62A8" w:rsidRDefault="00FB1721" w:rsidP="00AD709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Width:  4’ 3” </w:t>
            </w:r>
            <w:r w:rsidR="00AD7096" w:rsidRPr="00DA62A8">
              <w:rPr>
                <w:rFonts w:ascii="Calibri" w:eastAsia="Times New Roman" w:hAnsi="Calibri" w:cs="Calibri"/>
                <w:sz w:val="21"/>
                <w:szCs w:val="21"/>
              </w:rPr>
              <w:t>– skid frame width</w:t>
            </w:r>
          </w:p>
          <w:p w14:paraId="7C9EB03F" w14:textId="77777777" w:rsidR="00AD7096" w:rsidRPr="00DA62A8" w:rsidRDefault="00FB1721" w:rsidP="00AD709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Height:  4’ 9”</w:t>
            </w:r>
          </w:p>
          <w:p w14:paraId="6EDC6834" w14:textId="77777777" w:rsidR="00AD7096" w:rsidRPr="00DA62A8" w:rsidRDefault="00FB1721" w:rsidP="00AD709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Tank:  300 gallons</w:t>
            </w:r>
          </w:p>
          <w:p w14:paraId="189694E5" w14:textId="77777777" w:rsidR="00EA27A0" w:rsidRPr="00DA62A8" w:rsidRDefault="00EA27A0" w:rsidP="0084407E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3DACE5C" w14:textId="77777777" w:rsidR="00EA27A0" w:rsidRPr="00DA62A8" w:rsidRDefault="00EA27A0" w:rsidP="0084407E">
            <w:p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</w:p>
          <w:p w14:paraId="5C2B8FF6" w14:textId="77777777" w:rsidR="00EA27A0" w:rsidRPr="00DA62A8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Tank Dimensions: </w:t>
            </w:r>
          </w:p>
          <w:p w14:paraId="0E3EC9D4" w14:textId="77777777" w:rsidR="00EA27A0" w:rsidRPr="00DA62A8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Length: 52</w:t>
            </w:r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19D18E5A" w14:textId="77777777" w:rsidR="00EA27A0" w:rsidRPr="00DA62A8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Width:  54.125</w:t>
            </w:r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174EDF5A" w14:textId="77777777" w:rsidR="00EA27A0" w:rsidRPr="00DA62A8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Height:  36.25</w:t>
            </w:r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47DB2C34" w14:textId="77777777" w:rsidR="00EA27A0" w:rsidRPr="00DA62A8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E3B9CAF" w14:textId="77777777" w:rsidR="00EA27A0" w:rsidRPr="00DA62A8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FF6BE98" w14:textId="77777777" w:rsidR="00EA27A0" w:rsidRPr="00DA62A8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b/>
                <w:sz w:val="21"/>
                <w:szCs w:val="21"/>
              </w:rPr>
              <w:t>Engine:</w:t>
            </w:r>
          </w:p>
          <w:p w14:paraId="07FA789B" w14:textId="3812233E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4.8 HP (3.6 kw) </w:t>
            </w:r>
            <w:r w:rsidR="00E9232E">
              <w:rPr>
                <w:rFonts w:ascii="Calibri" w:eastAsia="Times New Roman" w:hAnsi="Calibri" w:cs="Calibri"/>
                <w:sz w:val="21"/>
                <w:szCs w:val="21"/>
              </w:rPr>
              <w:t>Gas Engine</w:t>
            </w:r>
          </w:p>
          <w:p w14:paraId="2EF18C4E" w14:textId="77777777" w:rsidR="00EA27A0" w:rsidRPr="00DA62A8" w:rsidRDefault="00FB1721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1 gallon </w:t>
            </w:r>
            <w:r w:rsidR="00EA27A0"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fuel tank </w:t>
            </w:r>
          </w:p>
          <w:p w14:paraId="03A05672" w14:textId="77777777" w:rsidR="00EA27A0" w:rsidRPr="00DA62A8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920F92E" w14:textId="77777777" w:rsidR="00EA27A0" w:rsidRPr="00DA62A8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104222B" w14:textId="77777777" w:rsidR="00EA27A0" w:rsidRPr="00DA62A8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b/>
                <w:sz w:val="21"/>
                <w:szCs w:val="21"/>
              </w:rPr>
              <w:t>Asphalt Pump:</w:t>
            </w:r>
          </w:p>
          <w:p w14:paraId="569F97E6" w14:textId="77777777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Spe</w:t>
            </w:r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cially designed </w:t>
            </w:r>
            <w:r w:rsidR="00DE29CB"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Viking </w:t>
            </w:r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>7 GPM</w:t>
            </w: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 pump</w:t>
            </w:r>
          </w:p>
          <w:p w14:paraId="439328F2" w14:textId="77777777" w:rsidR="00EA27A0" w:rsidRPr="00DA62A8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F96B64F" w14:textId="77777777" w:rsidR="00EA27A0" w:rsidRPr="00DA62A8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3DCF234" w14:textId="77777777" w:rsidR="00EA27A0" w:rsidRPr="00DA62A8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b/>
                <w:sz w:val="21"/>
                <w:szCs w:val="21"/>
              </w:rPr>
              <w:t>Heat System:</w:t>
            </w:r>
          </w:p>
          <w:p w14:paraId="5E449852" w14:textId="77777777" w:rsidR="00EA27A0" w:rsidRPr="00DA62A8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One 300</w:t>
            </w:r>
            <w:r w:rsidR="00650AF1" w:rsidRPr="00DA62A8">
              <w:rPr>
                <w:rFonts w:ascii="Calibri" w:eastAsia="Times New Roman" w:hAnsi="Calibri" w:cs="Calibri"/>
                <w:sz w:val="21"/>
                <w:szCs w:val="21"/>
              </w:rPr>
              <w:t>,000 BTU propane burner</w:t>
            </w:r>
          </w:p>
          <w:p w14:paraId="08945D0E" w14:textId="77777777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One starter burner</w:t>
            </w:r>
          </w:p>
          <w:p w14:paraId="3EC29EB4" w14:textId="77777777" w:rsidR="00EA27A0" w:rsidRPr="00DA62A8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4</w:t>
            </w:r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0 </w:t>
            </w:r>
            <w:proofErr w:type="spellStart"/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>lbs</w:t>
            </w:r>
            <w:proofErr w:type="spellEnd"/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EA27A0" w:rsidRPr="00DA62A8">
              <w:rPr>
                <w:rFonts w:ascii="Calibri" w:eastAsia="Times New Roman" w:hAnsi="Calibri" w:cs="Calibri"/>
                <w:sz w:val="21"/>
                <w:szCs w:val="21"/>
              </w:rPr>
              <w:t>propane fuel tank</w:t>
            </w:r>
          </w:p>
          <w:p w14:paraId="4B4F3735" w14:textId="77777777" w:rsidR="00EA27A0" w:rsidRPr="00DA62A8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905C199" w14:textId="77777777" w:rsidR="00EA27A0" w:rsidRPr="00DA62A8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CE0E027" w14:textId="77777777" w:rsidR="00EA27A0" w:rsidRPr="00DA62A8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b/>
                <w:sz w:val="21"/>
                <w:szCs w:val="21"/>
              </w:rPr>
              <w:t>Temperature Gauge:</w:t>
            </w:r>
          </w:p>
          <w:p w14:paraId="4A03FC47" w14:textId="77777777" w:rsidR="00EA27A0" w:rsidRPr="00DA62A8" w:rsidRDefault="00765C96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50 - 300⁰ F</w:t>
            </w:r>
          </w:p>
          <w:p w14:paraId="15F20DE8" w14:textId="77777777" w:rsidR="00137119" w:rsidRPr="00DA62A8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Adjustable angle faceplate</w:t>
            </w:r>
          </w:p>
          <w:p w14:paraId="020C3628" w14:textId="77777777" w:rsidR="00F43260" w:rsidRPr="00DA62A8" w:rsidRDefault="00F43260" w:rsidP="00F43260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9864AD7" w14:textId="77777777" w:rsidR="00F43260" w:rsidRPr="00DA62A8" w:rsidRDefault="00F43260" w:rsidP="00F43260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FF1D754" w14:textId="77777777" w:rsidR="00F43260" w:rsidRPr="00DA62A8" w:rsidRDefault="00F43260" w:rsidP="00F43260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b/>
                <w:sz w:val="21"/>
                <w:szCs w:val="21"/>
              </w:rPr>
              <w:t>Flue Design</w:t>
            </w:r>
          </w:p>
          <w:p w14:paraId="1BDE64FE" w14:textId="77777777" w:rsidR="00F43260" w:rsidRPr="00DA62A8" w:rsidRDefault="00F43260" w:rsidP="00F43260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Five pass flue system</w:t>
            </w:r>
          </w:p>
          <w:p w14:paraId="3DD535F2" w14:textId="77777777" w:rsidR="00F43260" w:rsidRPr="00DA62A8" w:rsidRDefault="00F43260" w:rsidP="00F43260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V-shaped profile</w:t>
            </w:r>
          </w:p>
          <w:p w14:paraId="37835E4E" w14:textId="77777777" w:rsidR="00F43260" w:rsidRPr="00DA62A8" w:rsidRDefault="00F43260" w:rsidP="00F43260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Aluminized exhaust stack</w:t>
            </w:r>
          </w:p>
          <w:p w14:paraId="45C5A490" w14:textId="77777777" w:rsidR="00DE29CB" w:rsidRPr="00DA62A8" w:rsidRDefault="00DE29CB" w:rsidP="00DE29CB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A46F411" w14:textId="77777777" w:rsidR="00DE29CB" w:rsidRPr="00DA62A8" w:rsidRDefault="00DE29CB" w:rsidP="00DE29CB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F0DFC28" w14:textId="77777777" w:rsidR="00DE29CB" w:rsidRPr="00DA62A8" w:rsidRDefault="00DE29CB" w:rsidP="00DE29CB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b/>
                <w:sz w:val="21"/>
                <w:szCs w:val="21"/>
              </w:rPr>
              <w:t>Manhole:</w:t>
            </w:r>
          </w:p>
          <w:p w14:paraId="768F450C" w14:textId="77777777" w:rsidR="00DE29CB" w:rsidRPr="00DA62A8" w:rsidRDefault="00DE29CB" w:rsidP="00DE29CB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20” diameter</w:t>
            </w:r>
          </w:p>
          <w:p w14:paraId="7158D83D" w14:textId="77777777" w:rsidR="00DE29CB" w:rsidRPr="00DA62A8" w:rsidRDefault="00DE29CB" w:rsidP="00DE29CB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10” diameter fill hose</w:t>
            </w:r>
          </w:p>
          <w:p w14:paraId="786C982A" w14:textId="77777777" w:rsidR="00DE29CB" w:rsidRPr="00DA62A8" w:rsidRDefault="00DE29CB" w:rsidP="00DE29CB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3 psi pressure relief</w:t>
            </w:r>
          </w:p>
          <w:p w14:paraId="791674C5" w14:textId="77777777" w:rsidR="00EA27A0" w:rsidRPr="00DA62A8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D8AB0F6" w14:textId="77777777" w:rsidR="00EA27A0" w:rsidRPr="00DA62A8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CB3AFE5" w14:textId="77777777" w:rsidR="00EA27A0" w:rsidRPr="00DA62A8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b/>
                <w:sz w:val="21"/>
                <w:szCs w:val="21"/>
              </w:rPr>
              <w:t>Wand:</w:t>
            </w:r>
          </w:p>
          <w:p w14:paraId="146FDF00" w14:textId="77777777" w:rsidR="00EA27A0" w:rsidRPr="00DA62A8" w:rsidRDefault="00FB1721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6’ </w:t>
            </w:r>
            <w:r w:rsidR="00EA27A0" w:rsidRPr="00DA62A8">
              <w:rPr>
                <w:rFonts w:ascii="Calibri" w:eastAsia="Times New Roman" w:hAnsi="Calibri" w:cs="Calibri"/>
                <w:sz w:val="21"/>
                <w:szCs w:val="21"/>
              </w:rPr>
              <w:t>wand with cold handles</w:t>
            </w:r>
          </w:p>
          <w:p w14:paraId="22CAD1C0" w14:textId="77777777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On/off valve </w:t>
            </w:r>
          </w:p>
          <w:p w14:paraId="59DD88EB" w14:textId="77777777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Removable spray tip</w:t>
            </w:r>
          </w:p>
          <w:p w14:paraId="22DA74DE" w14:textId="77777777" w:rsidR="00EA27A0" w:rsidRPr="00DA62A8" w:rsidRDefault="00EA27A0" w:rsidP="009739DA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1C225CB" w14:textId="77777777" w:rsidR="00EA27A0" w:rsidRPr="00DA62A8" w:rsidRDefault="00EA27A0" w:rsidP="009739DA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030989E" w14:textId="77777777" w:rsidR="000D7F4C" w:rsidRPr="00DA62A8" w:rsidRDefault="000D7F4C" w:rsidP="000D7F4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b/>
                <w:sz w:val="21"/>
                <w:szCs w:val="21"/>
              </w:rPr>
              <w:t>Additional Standard Equipment</w:t>
            </w:r>
          </w:p>
          <w:p w14:paraId="635B9DE4" w14:textId="77777777" w:rsidR="00DE29CB" w:rsidRPr="00DA62A8" w:rsidRDefault="00DE29CB" w:rsidP="00DE29CB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Waste bucket mount (trailer configuration only)</w:t>
            </w:r>
          </w:p>
          <w:p w14:paraId="4CC53262" w14:textId="77777777" w:rsidR="00DE29CB" w:rsidRPr="00DA62A8" w:rsidRDefault="00DE29CB" w:rsidP="00DE29CB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1” Rear tank return</w:t>
            </w:r>
          </w:p>
          <w:p w14:paraId="442AB9CF" w14:textId="77777777" w:rsidR="00DE29CB" w:rsidRPr="00DA62A8" w:rsidRDefault="00DE29CB" w:rsidP="00DE29CB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2” tank overflow</w:t>
            </w:r>
          </w:p>
          <w:p w14:paraId="36271CBB" w14:textId="77777777" w:rsidR="00DE29CB" w:rsidRPr="00DA62A8" w:rsidRDefault="00DE29CB" w:rsidP="00DE29CB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Flush tank</w:t>
            </w:r>
            <w:r w:rsidRPr="00DA62A8">
              <w:rPr>
                <w:rFonts w:ascii="Calibri" w:eastAsia="Times New Roman" w:hAnsi="Calibri" w:cs="Calibri"/>
                <w:b/>
                <w:sz w:val="21"/>
                <w:szCs w:val="21"/>
              </w:rPr>
              <w:t xml:space="preserve">: </w:t>
            </w: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7 gallons tank with suck back valve</w:t>
            </w:r>
          </w:p>
          <w:p w14:paraId="1586064E" w14:textId="77777777" w:rsidR="00DE29CB" w:rsidRPr="00DA62A8" w:rsidRDefault="00DE29CB" w:rsidP="00DE29CB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Hose and reel: .5” x 40’ heavy-duty recoil hose reel</w:t>
            </w:r>
          </w:p>
          <w:p w14:paraId="51ACA60B" w14:textId="77777777" w:rsidR="00DE29CB" w:rsidRPr="00DA62A8" w:rsidRDefault="00DE29CB" w:rsidP="00DE29CB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Clean out: 4”</w:t>
            </w:r>
          </w:p>
          <w:p w14:paraId="676AC750" w14:textId="77777777" w:rsidR="00DE29CB" w:rsidRPr="00DA62A8" w:rsidRDefault="00DE29CB" w:rsidP="00DE29CB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Sampling valve: 1”</w:t>
            </w:r>
          </w:p>
          <w:p w14:paraId="066D47AB" w14:textId="77777777" w:rsidR="00EA27A0" w:rsidRPr="00DA62A8" w:rsidRDefault="00EA27A0" w:rsidP="009739DA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9632B69" w14:textId="77777777" w:rsidR="00EA27A0" w:rsidRPr="00DA62A8" w:rsidRDefault="00EA27A0" w:rsidP="009739DA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C852F23" w14:textId="77777777" w:rsidR="00EA27A0" w:rsidRPr="00DA62A8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b/>
                <w:sz w:val="21"/>
                <w:szCs w:val="21"/>
              </w:rPr>
              <w:t>Optional Equipment:</w:t>
            </w:r>
          </w:p>
          <w:p w14:paraId="7C6E434E" w14:textId="77777777" w:rsidR="00137119" w:rsidRPr="00DA62A8" w:rsidRDefault="00137119" w:rsidP="0013711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Engines</w:t>
            </w:r>
          </w:p>
          <w:p w14:paraId="2D18EF43" w14:textId="43A8376E" w:rsidR="00137119" w:rsidRPr="00DA62A8" w:rsidRDefault="00FB1721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- </w:t>
            </w:r>
            <w:r w:rsidR="00E9232E">
              <w:rPr>
                <w:rFonts w:ascii="Calibri" w:eastAsia="Times New Roman" w:hAnsi="Calibri" w:cs="Calibri"/>
                <w:sz w:val="21"/>
                <w:szCs w:val="21"/>
              </w:rPr>
              <w:t>G</w:t>
            </w: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as</w:t>
            </w:r>
            <w:r w:rsidR="00E9232E">
              <w:rPr>
                <w:rFonts w:ascii="Calibri" w:eastAsia="Times New Roman" w:hAnsi="Calibri" w:cs="Calibri"/>
                <w:sz w:val="21"/>
                <w:szCs w:val="21"/>
              </w:rPr>
              <w:t xml:space="preserve"> engine</w:t>
            </w: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 - 4.8 hp (3.6 kw</w:t>
            </w:r>
            <w:r w:rsidR="00137119" w:rsidRPr="00DA62A8">
              <w:rPr>
                <w:rFonts w:ascii="Calibri" w:eastAsia="Times New Roman" w:hAnsi="Calibri" w:cs="Calibri"/>
                <w:sz w:val="21"/>
                <w:szCs w:val="21"/>
              </w:rPr>
              <w:t>) electric start</w:t>
            </w:r>
          </w:p>
          <w:p w14:paraId="309FB4C8" w14:textId="3515B994" w:rsidR="00137119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- </w:t>
            </w:r>
            <w:proofErr w:type="spellStart"/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Hatz</w:t>
            </w:r>
            <w:proofErr w:type="spellEnd"/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 diesel - 7.2 </w:t>
            </w:r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hp (5.4 kw) </w:t>
            </w: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electric start</w:t>
            </w:r>
          </w:p>
          <w:p w14:paraId="1D7D2B73" w14:textId="24B7BC7E" w:rsidR="00E9232E" w:rsidRPr="00DA62A8" w:rsidRDefault="00E9232E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- </w:t>
            </w:r>
            <w:r w:rsidRPr="00E9232E">
              <w:rPr>
                <w:rFonts w:ascii="Calibri" w:eastAsia="Times New Roman" w:hAnsi="Calibri" w:cs="Calibri"/>
                <w:sz w:val="21"/>
                <w:szCs w:val="21"/>
              </w:rPr>
              <w:t xml:space="preserve">Gas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e</w:t>
            </w:r>
            <w:r w:rsidRPr="00E9232E">
              <w:rPr>
                <w:rFonts w:ascii="Calibri" w:eastAsia="Times New Roman" w:hAnsi="Calibri" w:cs="Calibri"/>
                <w:sz w:val="21"/>
                <w:szCs w:val="21"/>
              </w:rPr>
              <w:t>ngine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- </w:t>
            </w:r>
            <w:r w:rsidRPr="00E9232E">
              <w:rPr>
                <w:rFonts w:ascii="Calibri" w:eastAsia="Times New Roman" w:hAnsi="Calibri" w:cs="Calibri"/>
                <w:sz w:val="21"/>
                <w:szCs w:val="21"/>
              </w:rPr>
              <w:t xml:space="preserve">12hp (9 kw)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e</w:t>
            </w:r>
            <w:r w:rsidRPr="00E9232E">
              <w:rPr>
                <w:rFonts w:ascii="Calibri" w:eastAsia="Times New Roman" w:hAnsi="Calibri" w:cs="Calibri"/>
                <w:sz w:val="21"/>
                <w:szCs w:val="21"/>
              </w:rPr>
              <w:t xml:space="preserve">lectric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s</w:t>
            </w:r>
            <w:r w:rsidRPr="00E9232E">
              <w:rPr>
                <w:rFonts w:ascii="Calibri" w:eastAsia="Times New Roman" w:hAnsi="Calibri" w:cs="Calibri"/>
                <w:sz w:val="21"/>
                <w:szCs w:val="21"/>
              </w:rPr>
              <w:t>tart</w:t>
            </w:r>
          </w:p>
          <w:p w14:paraId="79E73585" w14:textId="77777777" w:rsidR="00137119" w:rsidRPr="00DA62A8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- </w:t>
            </w:r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>Fuel: 1.32 gallons</w:t>
            </w:r>
          </w:p>
          <w:p w14:paraId="35FD197E" w14:textId="77777777" w:rsidR="00137119" w:rsidRPr="00DA62A8" w:rsidRDefault="00137119" w:rsidP="0013711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Heat System</w:t>
            </w:r>
            <w:r w:rsidR="007E10A5" w:rsidRPr="00DA62A8">
              <w:rPr>
                <w:rFonts w:ascii="Calibri" w:eastAsia="Times New Roman" w:hAnsi="Calibri" w:cs="Calibri"/>
                <w:sz w:val="21"/>
                <w:szCs w:val="21"/>
              </w:rPr>
              <w:t>s</w:t>
            </w:r>
          </w:p>
          <w:p w14:paraId="49C7B916" w14:textId="77777777" w:rsidR="00137119" w:rsidRPr="00DA62A8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- Diesel Burner</w:t>
            </w:r>
          </w:p>
          <w:p w14:paraId="0E145152" w14:textId="77777777" w:rsidR="00137119" w:rsidRPr="00DA62A8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    One 300,000 BTU diesel burner (only available with electric start engines)</w:t>
            </w:r>
          </w:p>
          <w:p w14:paraId="3C805F7A" w14:textId="77777777" w:rsidR="00922132" w:rsidRPr="00DA62A8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    </w:t>
            </w:r>
            <w:r w:rsidR="00FB1721"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7 gallon </w:t>
            </w: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fuel tank</w:t>
            </w:r>
          </w:p>
          <w:p w14:paraId="23DB9700" w14:textId="77777777" w:rsidR="00137119" w:rsidRPr="00DA62A8" w:rsidRDefault="00922132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    </w:t>
            </w:r>
            <w:r w:rsidR="00137119" w:rsidRPr="00DA62A8">
              <w:rPr>
                <w:rFonts w:ascii="Calibri" w:eastAsia="Times New Roman" w:hAnsi="Calibri" w:cs="Calibri"/>
                <w:sz w:val="21"/>
                <w:szCs w:val="21"/>
              </w:rPr>
              <w:t>Auto ignition diesel burner with outfire</w:t>
            </w:r>
          </w:p>
          <w:p w14:paraId="3A3CA002" w14:textId="77777777" w:rsidR="00137119" w:rsidRPr="00DA62A8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- Overnight Heat</w:t>
            </w:r>
          </w:p>
          <w:p w14:paraId="42D351BB" w14:textId="77777777" w:rsidR="00922132" w:rsidRPr="00DA62A8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     </w:t>
            </w:r>
            <w:r w:rsidR="00922132" w:rsidRPr="00DA62A8">
              <w:rPr>
                <w:rFonts w:ascii="Calibri" w:eastAsia="Times New Roman" w:hAnsi="Calibri" w:cs="Calibri"/>
                <w:sz w:val="21"/>
                <w:szCs w:val="21"/>
              </w:rPr>
              <w:t>120 volt/1500 watt</w:t>
            </w:r>
          </w:p>
          <w:p w14:paraId="3FF34714" w14:textId="77777777" w:rsidR="00137119" w:rsidRPr="00DA62A8" w:rsidRDefault="00922132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      I</w:t>
            </w:r>
            <w:r w:rsidR="00137119" w:rsidRPr="00DA62A8">
              <w:rPr>
                <w:rFonts w:ascii="Calibri" w:eastAsia="Times New Roman" w:hAnsi="Calibri" w:cs="Calibri"/>
                <w:sz w:val="21"/>
                <w:szCs w:val="21"/>
              </w:rPr>
              <w:t>mmersion element</w:t>
            </w:r>
          </w:p>
          <w:p w14:paraId="72FAA36D" w14:textId="4AC8A8AE" w:rsidR="00F43260" w:rsidRPr="00DA62A8" w:rsidRDefault="00E9232E" w:rsidP="00F43260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with </w:t>
            </w:r>
            <w:r w:rsidR="00F43260" w:rsidRPr="00DA62A8">
              <w:rPr>
                <w:rFonts w:ascii="Calibri" w:eastAsia="Times New Roman" w:hAnsi="Calibri" w:cs="Calibri"/>
                <w:sz w:val="21"/>
                <w:szCs w:val="21"/>
              </w:rPr>
              <w:t>12’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F43260" w:rsidRPr="00DA62A8">
              <w:rPr>
                <w:rFonts w:ascii="Calibri" w:eastAsia="Times New Roman" w:hAnsi="Calibri" w:cs="Calibri"/>
                <w:sz w:val="21"/>
                <w:szCs w:val="21"/>
              </w:rPr>
              <w:t>pattern</w:t>
            </w:r>
          </w:p>
          <w:p w14:paraId="1FD0819C" w14:textId="0EFBF175" w:rsidR="00154643" w:rsidRPr="00154643" w:rsidRDefault="00F43260" w:rsidP="00154643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 xml:space="preserve">     </w:t>
            </w:r>
            <w:r w:rsidR="00154643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154643" w:rsidRPr="00154643">
              <w:rPr>
                <w:rFonts w:ascii="Calibri" w:eastAsia="Times New Roman" w:hAnsi="Calibri" w:cs="Calibri"/>
                <w:sz w:val="21"/>
                <w:szCs w:val="21"/>
              </w:rPr>
              <w:t xml:space="preserve">- </w:t>
            </w:r>
            <w:proofErr w:type="spellStart"/>
            <w:r w:rsidR="00154643" w:rsidRPr="00154643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="00154643" w:rsidRPr="00154643">
              <w:rPr>
                <w:rFonts w:ascii="Calibri" w:eastAsia="Times New Roman" w:hAnsi="Calibri" w:cs="Calibri"/>
                <w:sz w:val="21"/>
                <w:szCs w:val="21"/>
              </w:rPr>
              <w:t xml:space="preserve"> controls: In-truck wireless remote controls (requires spray bar option)</w:t>
            </w:r>
          </w:p>
          <w:p w14:paraId="1D08EFBA" w14:textId="726ACB99" w:rsidR="00154643" w:rsidRPr="00154643" w:rsidRDefault="00154643" w:rsidP="00154643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4643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 xml:space="preserve">      - </w:t>
            </w:r>
            <w:proofErr w:type="spellStart"/>
            <w:r w:rsidRPr="00154643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154643">
              <w:rPr>
                <w:rFonts w:ascii="Calibri" w:eastAsia="Times New Roman" w:hAnsi="Calibri" w:cs="Calibri"/>
                <w:sz w:val="21"/>
                <w:szCs w:val="21"/>
              </w:rPr>
              <w:t xml:space="preserve"> with cab wireless controls</w:t>
            </w:r>
          </w:p>
          <w:p w14:paraId="7AE172EE" w14:textId="0611B255" w:rsidR="00154643" w:rsidRPr="00154643" w:rsidRDefault="00154643" w:rsidP="00154643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4643">
              <w:rPr>
                <w:rFonts w:ascii="Calibri" w:eastAsia="Times New Roman" w:hAnsi="Calibri" w:cs="Calibri"/>
                <w:sz w:val="21"/>
                <w:szCs w:val="21"/>
              </w:rPr>
              <w:t xml:space="preserve">      - </w:t>
            </w:r>
            <w:proofErr w:type="spellStart"/>
            <w:r w:rsidRPr="00154643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154643">
              <w:rPr>
                <w:rFonts w:ascii="Calibri" w:eastAsia="Times New Roman" w:hAnsi="Calibri" w:cs="Calibri"/>
                <w:sz w:val="21"/>
                <w:szCs w:val="21"/>
              </w:rPr>
              <w:t xml:space="preserve"> lift with cab wireless controls</w:t>
            </w:r>
          </w:p>
          <w:p w14:paraId="360315CA" w14:textId="6FF32332" w:rsidR="00154643" w:rsidRPr="00154643" w:rsidRDefault="00154643" w:rsidP="00154643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4643">
              <w:rPr>
                <w:rFonts w:ascii="Calibri" w:eastAsia="Times New Roman" w:hAnsi="Calibri" w:cs="Calibri"/>
                <w:sz w:val="21"/>
                <w:szCs w:val="21"/>
              </w:rPr>
              <w:t xml:space="preserve">      - </w:t>
            </w:r>
            <w:proofErr w:type="spellStart"/>
            <w:r w:rsidRPr="00154643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154643">
              <w:rPr>
                <w:rFonts w:ascii="Calibri" w:eastAsia="Times New Roman" w:hAnsi="Calibri" w:cs="Calibri"/>
                <w:sz w:val="21"/>
                <w:szCs w:val="21"/>
              </w:rPr>
              <w:t xml:space="preserve"> with cab wireless controls and lift with cab wireless controls</w:t>
            </w:r>
          </w:p>
          <w:p w14:paraId="4DDC962C" w14:textId="0245AF23" w:rsidR="00137119" w:rsidRDefault="00137119" w:rsidP="0013711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Insulated Tank</w:t>
            </w:r>
          </w:p>
          <w:p w14:paraId="465C8B7C" w14:textId="696E5594" w:rsidR="00154643" w:rsidRDefault="006E478F" w:rsidP="0013711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E478F">
              <w:rPr>
                <w:rFonts w:ascii="Calibri" w:eastAsia="Times New Roman" w:hAnsi="Calibri" w:cs="Calibri"/>
                <w:sz w:val="21"/>
                <w:szCs w:val="21"/>
              </w:rPr>
              <w:t xml:space="preserve">Surge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b</w:t>
            </w:r>
            <w:r w:rsidRPr="006E478F">
              <w:rPr>
                <w:rFonts w:ascii="Calibri" w:eastAsia="Times New Roman" w:hAnsi="Calibri" w:cs="Calibri"/>
                <w:sz w:val="21"/>
                <w:szCs w:val="21"/>
              </w:rPr>
              <w:t xml:space="preserve">rakes in lieu of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e</w:t>
            </w:r>
            <w:r w:rsidRPr="006E478F">
              <w:rPr>
                <w:rFonts w:ascii="Calibri" w:eastAsia="Times New Roman" w:hAnsi="Calibri" w:cs="Calibri"/>
                <w:sz w:val="21"/>
                <w:szCs w:val="21"/>
              </w:rPr>
              <w:t xml:space="preserve">lectric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b</w:t>
            </w:r>
            <w:r w:rsidRPr="006E478F">
              <w:rPr>
                <w:rFonts w:ascii="Calibri" w:eastAsia="Times New Roman" w:hAnsi="Calibri" w:cs="Calibri"/>
                <w:sz w:val="21"/>
                <w:szCs w:val="21"/>
              </w:rPr>
              <w:t>rakes</w:t>
            </w:r>
          </w:p>
          <w:p w14:paraId="1A2B3091" w14:textId="48D60B99" w:rsidR="006E478F" w:rsidRDefault="006E478F" w:rsidP="0013711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E478F">
              <w:rPr>
                <w:rFonts w:ascii="Calibri" w:eastAsia="Times New Roman" w:hAnsi="Calibri" w:cs="Calibri"/>
                <w:sz w:val="21"/>
                <w:szCs w:val="21"/>
              </w:rPr>
              <w:t xml:space="preserve">Frame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m</w:t>
            </w:r>
            <w:r w:rsidRPr="006E478F">
              <w:rPr>
                <w:rFonts w:ascii="Calibri" w:eastAsia="Times New Roman" w:hAnsi="Calibri" w:cs="Calibri"/>
                <w:sz w:val="21"/>
                <w:szCs w:val="21"/>
              </w:rPr>
              <w:t xml:space="preserve">ounted </w:t>
            </w:r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</w:rPr>
              <w:t>t</w:t>
            </w:r>
            <w:r w:rsidRPr="006E478F">
              <w:rPr>
                <w:rFonts w:ascii="Calibri" w:eastAsia="Times New Roman" w:hAnsi="Calibri" w:cs="Calibri"/>
                <w:sz w:val="21"/>
                <w:szCs w:val="21"/>
              </w:rPr>
              <w:t xml:space="preserve">ool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b</w:t>
            </w:r>
            <w:r w:rsidRPr="006E478F">
              <w:rPr>
                <w:rFonts w:ascii="Calibri" w:eastAsia="Times New Roman" w:hAnsi="Calibri" w:cs="Calibri"/>
                <w:sz w:val="21"/>
                <w:szCs w:val="21"/>
              </w:rPr>
              <w:t>ox</w:t>
            </w:r>
            <w:proofErr w:type="gramEnd"/>
          </w:p>
          <w:p w14:paraId="5687B796" w14:textId="4347A88A" w:rsidR="006E478F" w:rsidRDefault="006E478F" w:rsidP="0013711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E478F">
              <w:rPr>
                <w:rFonts w:ascii="Calibri" w:eastAsia="Times New Roman" w:hAnsi="Calibri" w:cs="Calibri"/>
                <w:sz w:val="21"/>
                <w:szCs w:val="21"/>
              </w:rPr>
              <w:t xml:space="preserve">Wheel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c</w:t>
            </w:r>
            <w:r w:rsidRPr="006E478F">
              <w:rPr>
                <w:rFonts w:ascii="Calibri" w:eastAsia="Times New Roman" w:hAnsi="Calibri" w:cs="Calibri"/>
                <w:sz w:val="21"/>
                <w:szCs w:val="21"/>
              </w:rPr>
              <w:t>hocks</w:t>
            </w:r>
          </w:p>
          <w:p w14:paraId="2F1997EB" w14:textId="6D1D9349" w:rsidR="006E478F" w:rsidRPr="00DA62A8" w:rsidRDefault="006E478F" w:rsidP="0013711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E478F">
              <w:rPr>
                <w:rFonts w:ascii="Calibri" w:eastAsia="Times New Roman" w:hAnsi="Calibri" w:cs="Calibri"/>
                <w:sz w:val="21"/>
                <w:szCs w:val="21"/>
              </w:rPr>
              <w:t xml:space="preserve">Fire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e</w:t>
            </w:r>
            <w:r w:rsidRPr="006E478F">
              <w:rPr>
                <w:rFonts w:ascii="Calibri" w:eastAsia="Times New Roman" w:hAnsi="Calibri" w:cs="Calibri"/>
                <w:sz w:val="21"/>
                <w:szCs w:val="21"/>
              </w:rPr>
              <w:t>xtinguisher: 5lbs</w:t>
            </w:r>
          </w:p>
          <w:p w14:paraId="556DCEC9" w14:textId="77777777" w:rsidR="00154643" w:rsidRPr="00154643" w:rsidRDefault="00154643" w:rsidP="00154643">
            <w:pPr>
              <w:pStyle w:val="ListParagraph"/>
              <w:numPr>
                <w:ilvl w:val="1"/>
                <w:numId w:val="6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154643">
              <w:rPr>
                <w:rFonts w:ascii="Calibri" w:eastAsia="Times New Roman" w:hAnsi="Calibri" w:cs="Calibri"/>
                <w:sz w:val="21"/>
                <w:szCs w:val="21"/>
              </w:rPr>
              <w:t>2 5/16" ball hitch</w:t>
            </w:r>
          </w:p>
          <w:p w14:paraId="3CF7AC0C" w14:textId="77777777" w:rsidR="00137119" w:rsidRPr="00DA62A8" w:rsidRDefault="00137119" w:rsidP="00137119">
            <w:pPr>
              <w:ind w:left="72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49014DD" w14:textId="77777777" w:rsidR="00137119" w:rsidRPr="00DA62A8" w:rsidRDefault="00137119" w:rsidP="00137119">
            <w:pPr>
              <w:ind w:left="72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67D2739" w14:textId="77777777" w:rsidR="00EA27A0" w:rsidRPr="00DA62A8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Training, Support and Company</w:t>
            </w:r>
          </w:p>
          <w:p w14:paraId="2A566D61" w14:textId="77777777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Training and support manuals</w:t>
            </w:r>
          </w:p>
          <w:p w14:paraId="50AEFA81" w14:textId="77777777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Optional on-site operator training by Dealer</w:t>
            </w:r>
          </w:p>
          <w:p w14:paraId="63CCFFA7" w14:textId="77777777" w:rsidR="00EA27A0" w:rsidRPr="00DA62A8" w:rsidRDefault="00004F78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Two</w:t>
            </w:r>
            <w:r w:rsidR="00EA27A0" w:rsidRPr="00DA62A8">
              <w:rPr>
                <w:rFonts w:ascii="Calibri" w:eastAsia="Times New Roman" w:hAnsi="Calibri" w:cs="Calibri"/>
                <w:sz w:val="21"/>
                <w:szCs w:val="21"/>
              </w:rPr>
              <w:t>-year, unlimited hours warranty against any manufacturer defects</w:t>
            </w:r>
          </w:p>
          <w:p w14:paraId="4A788CDF" w14:textId="77777777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Extended warranty available</w:t>
            </w:r>
          </w:p>
          <w:p w14:paraId="0DC133BC" w14:textId="77777777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50+ years manufacturing experience</w:t>
            </w:r>
          </w:p>
          <w:p w14:paraId="47EA7C47" w14:textId="77777777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ISO 9001 Certified</w:t>
            </w:r>
          </w:p>
          <w:p w14:paraId="09AE867D" w14:textId="77777777" w:rsidR="00EA27A0" w:rsidRPr="00DA62A8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A62A8">
              <w:rPr>
                <w:rFonts w:ascii="Calibri" w:eastAsia="Times New Roman" w:hAnsi="Calibri" w:cs="Calibri"/>
                <w:sz w:val="21"/>
                <w:szCs w:val="21"/>
              </w:rPr>
              <w:t>Manufactured in the USA</w:t>
            </w:r>
          </w:p>
        </w:tc>
      </w:tr>
    </w:tbl>
    <w:p w14:paraId="0DCBD7AA" w14:textId="08FE6ABD" w:rsidR="004D6EE2" w:rsidRDefault="004D6EE2" w:rsidP="007E10A5">
      <w:pPr>
        <w:jc w:val="right"/>
      </w:pPr>
    </w:p>
    <w:p w14:paraId="2351957A" w14:textId="0BE0215F" w:rsidR="006353E8" w:rsidRPr="006353E8" w:rsidRDefault="006353E8" w:rsidP="006353E8"/>
    <w:p w14:paraId="306CE7E5" w14:textId="5D090060" w:rsidR="006353E8" w:rsidRPr="006353E8" w:rsidRDefault="006353E8" w:rsidP="006353E8"/>
    <w:p w14:paraId="3D6047F4" w14:textId="31B536C1" w:rsidR="006353E8" w:rsidRPr="006353E8" w:rsidRDefault="006353E8" w:rsidP="006353E8"/>
    <w:p w14:paraId="10025F29" w14:textId="46096197" w:rsidR="006353E8" w:rsidRPr="006353E8" w:rsidRDefault="006353E8" w:rsidP="006353E8"/>
    <w:p w14:paraId="70F1B272" w14:textId="0357C265" w:rsidR="006353E8" w:rsidRPr="006353E8" w:rsidRDefault="006353E8" w:rsidP="006353E8"/>
    <w:p w14:paraId="58C93D49" w14:textId="3B40F3E2" w:rsidR="006353E8" w:rsidRPr="006353E8" w:rsidRDefault="006353E8" w:rsidP="006353E8"/>
    <w:p w14:paraId="45D90130" w14:textId="310F7158" w:rsidR="006353E8" w:rsidRPr="006353E8" w:rsidRDefault="006353E8" w:rsidP="006353E8"/>
    <w:p w14:paraId="387C0DD1" w14:textId="0A2AE465" w:rsidR="006353E8" w:rsidRPr="006353E8" w:rsidRDefault="006353E8" w:rsidP="006353E8"/>
    <w:p w14:paraId="2A88A586" w14:textId="5742CD4F" w:rsidR="006353E8" w:rsidRPr="006353E8" w:rsidRDefault="006353E8" w:rsidP="006353E8"/>
    <w:p w14:paraId="38CB426A" w14:textId="68BFB9DE" w:rsidR="006353E8" w:rsidRPr="006353E8" w:rsidRDefault="006353E8" w:rsidP="006353E8"/>
    <w:p w14:paraId="1E4A5FEE" w14:textId="264EDE9E" w:rsidR="006353E8" w:rsidRPr="006353E8" w:rsidRDefault="006353E8" w:rsidP="006353E8"/>
    <w:p w14:paraId="3ABF0CDE" w14:textId="4E5D86B3" w:rsidR="006353E8" w:rsidRPr="006353E8" w:rsidRDefault="006353E8" w:rsidP="006353E8"/>
    <w:p w14:paraId="75056A00" w14:textId="6BC06E32" w:rsidR="006353E8" w:rsidRPr="006353E8" w:rsidRDefault="006353E8" w:rsidP="006353E8"/>
    <w:p w14:paraId="50505918" w14:textId="3576BAF9" w:rsidR="006353E8" w:rsidRPr="006353E8" w:rsidRDefault="006353E8" w:rsidP="006353E8"/>
    <w:p w14:paraId="26EFA05A" w14:textId="51E75185" w:rsidR="006353E8" w:rsidRPr="006353E8" w:rsidRDefault="006353E8" w:rsidP="006353E8"/>
    <w:p w14:paraId="322F3754" w14:textId="586A6D74" w:rsidR="006353E8" w:rsidRPr="006353E8" w:rsidRDefault="006353E8" w:rsidP="006353E8"/>
    <w:p w14:paraId="05F5D01D" w14:textId="423D9B43" w:rsidR="006353E8" w:rsidRPr="006353E8" w:rsidRDefault="006353E8" w:rsidP="006353E8"/>
    <w:p w14:paraId="507A320E" w14:textId="7ADF1F52" w:rsidR="006353E8" w:rsidRPr="006353E8" w:rsidRDefault="006353E8" w:rsidP="006353E8"/>
    <w:p w14:paraId="5CC17DA1" w14:textId="05FD789C" w:rsidR="006353E8" w:rsidRPr="006353E8" w:rsidRDefault="006353E8" w:rsidP="006353E8"/>
    <w:p w14:paraId="6808BA75" w14:textId="31E606C7" w:rsidR="006353E8" w:rsidRPr="006353E8" w:rsidRDefault="006353E8" w:rsidP="006353E8"/>
    <w:p w14:paraId="609EC5D3" w14:textId="46181F12" w:rsidR="006353E8" w:rsidRPr="006353E8" w:rsidRDefault="006353E8" w:rsidP="006353E8"/>
    <w:p w14:paraId="266CD334" w14:textId="37EF2751" w:rsidR="006353E8" w:rsidRPr="006353E8" w:rsidRDefault="006353E8" w:rsidP="006353E8"/>
    <w:p w14:paraId="6CC41575" w14:textId="39780AD6" w:rsidR="006353E8" w:rsidRPr="006353E8" w:rsidRDefault="006353E8" w:rsidP="006353E8"/>
    <w:p w14:paraId="4D448BC8" w14:textId="59B361E7" w:rsidR="006353E8" w:rsidRPr="006353E8" w:rsidRDefault="006353E8" w:rsidP="006353E8"/>
    <w:p w14:paraId="51BFCA7C" w14:textId="45C7E2A5" w:rsidR="006353E8" w:rsidRPr="006353E8" w:rsidRDefault="006353E8" w:rsidP="006353E8"/>
    <w:p w14:paraId="204EA77D" w14:textId="77777777" w:rsidR="006353E8" w:rsidRPr="006353E8" w:rsidRDefault="006353E8" w:rsidP="006353E8">
      <w:pPr>
        <w:jc w:val="right"/>
      </w:pPr>
    </w:p>
    <w:sectPr w:rsidR="006353E8" w:rsidRPr="006353E8" w:rsidSect="00771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16EC" w14:textId="77777777" w:rsidR="00897ECA" w:rsidRDefault="00897ECA" w:rsidP="00A86680">
      <w:pPr>
        <w:spacing w:after="0" w:line="240" w:lineRule="auto"/>
      </w:pPr>
      <w:r>
        <w:separator/>
      </w:r>
    </w:p>
  </w:endnote>
  <w:endnote w:type="continuationSeparator" w:id="0">
    <w:p w14:paraId="5D762CE2" w14:textId="77777777" w:rsidR="00897ECA" w:rsidRDefault="00897ECA" w:rsidP="00A8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5C52" w14:textId="77777777" w:rsidR="006E478F" w:rsidRDefault="006E4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3054" w14:textId="650DAA9C" w:rsidR="00BA6871" w:rsidRDefault="007E1500" w:rsidP="00BA6871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SS-400</w:t>
    </w:r>
    <w:r w:rsidR="007E10A5">
      <w:rPr>
        <w:sz w:val="16"/>
        <w:szCs w:val="16"/>
      </w:rPr>
      <w:t>4</w:t>
    </w:r>
    <w:r>
      <w:rPr>
        <w:sz w:val="16"/>
        <w:szCs w:val="16"/>
      </w:rPr>
      <w:t>.</w:t>
    </w:r>
    <w:r w:rsidR="006E478F">
      <w:rPr>
        <w:sz w:val="16"/>
        <w:szCs w:val="16"/>
      </w:rPr>
      <w:t>5</w:t>
    </w:r>
    <w:r>
      <w:rPr>
        <w:sz w:val="16"/>
        <w:szCs w:val="16"/>
      </w:rPr>
      <w:t>-EN</w:t>
    </w:r>
  </w:p>
  <w:p w14:paraId="3D64F410" w14:textId="77777777" w:rsidR="00A86680" w:rsidRPr="00BA6871" w:rsidRDefault="00BA6871" w:rsidP="00BA687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D41AB4" wp14:editId="6611581C">
          <wp:simplePos x="0" y="0"/>
          <wp:positionH relativeFrom="column">
            <wp:posOffset>5229225</wp:posOffset>
          </wp:positionH>
          <wp:positionV relativeFrom="paragraph">
            <wp:posOffset>46355</wp:posOffset>
          </wp:positionV>
          <wp:extent cx="704850" cy="2368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236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E987" w14:textId="77777777" w:rsidR="006E478F" w:rsidRDefault="006E4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533F" w14:textId="77777777" w:rsidR="00897ECA" w:rsidRDefault="00897ECA" w:rsidP="00A86680">
      <w:pPr>
        <w:spacing w:after="0" w:line="240" w:lineRule="auto"/>
      </w:pPr>
      <w:r>
        <w:separator/>
      </w:r>
    </w:p>
  </w:footnote>
  <w:footnote w:type="continuationSeparator" w:id="0">
    <w:p w14:paraId="4E595DE9" w14:textId="77777777" w:rsidR="00897ECA" w:rsidRDefault="00897ECA" w:rsidP="00A86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5DF5" w14:textId="77777777" w:rsidR="006E478F" w:rsidRDefault="006E4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587B" w14:textId="77777777" w:rsidR="006E478F" w:rsidRDefault="006E47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001D" w14:textId="77777777" w:rsidR="006E478F" w:rsidRDefault="006E4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F1695"/>
    <w:multiLevelType w:val="hybridMultilevel"/>
    <w:tmpl w:val="07FCA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57959"/>
    <w:multiLevelType w:val="multilevel"/>
    <w:tmpl w:val="93362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583C74"/>
    <w:multiLevelType w:val="multilevel"/>
    <w:tmpl w:val="5A807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1A302C"/>
    <w:multiLevelType w:val="hybridMultilevel"/>
    <w:tmpl w:val="DE68DFAA"/>
    <w:lvl w:ilvl="0" w:tplc="FAD0AB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2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9E"/>
    <w:rsid w:val="00003911"/>
    <w:rsid w:val="00004F78"/>
    <w:rsid w:val="00072D8A"/>
    <w:rsid w:val="000869DB"/>
    <w:rsid w:val="000C0C6A"/>
    <w:rsid w:val="000D7F4C"/>
    <w:rsid w:val="000E07F3"/>
    <w:rsid w:val="001260CD"/>
    <w:rsid w:val="00126D88"/>
    <w:rsid w:val="00137119"/>
    <w:rsid w:val="00147040"/>
    <w:rsid w:val="00154643"/>
    <w:rsid w:val="001D4502"/>
    <w:rsid w:val="00234F9B"/>
    <w:rsid w:val="00246C80"/>
    <w:rsid w:val="00256250"/>
    <w:rsid w:val="0027420B"/>
    <w:rsid w:val="00291399"/>
    <w:rsid w:val="002E3DC5"/>
    <w:rsid w:val="002F1F2B"/>
    <w:rsid w:val="00305496"/>
    <w:rsid w:val="00337F69"/>
    <w:rsid w:val="00385EEA"/>
    <w:rsid w:val="003B2690"/>
    <w:rsid w:val="003C5532"/>
    <w:rsid w:val="003D2C47"/>
    <w:rsid w:val="003E1B4F"/>
    <w:rsid w:val="003E440F"/>
    <w:rsid w:val="003F18DE"/>
    <w:rsid w:val="004222CA"/>
    <w:rsid w:val="00422E9A"/>
    <w:rsid w:val="00430AF7"/>
    <w:rsid w:val="00436021"/>
    <w:rsid w:val="004407AF"/>
    <w:rsid w:val="00461BDF"/>
    <w:rsid w:val="00485CE2"/>
    <w:rsid w:val="004B6567"/>
    <w:rsid w:val="004B6EE1"/>
    <w:rsid w:val="004C5B4F"/>
    <w:rsid w:val="004C7E6D"/>
    <w:rsid w:val="004D6EE2"/>
    <w:rsid w:val="004E67CA"/>
    <w:rsid w:val="005310C5"/>
    <w:rsid w:val="00566FC4"/>
    <w:rsid w:val="00581002"/>
    <w:rsid w:val="00584B8F"/>
    <w:rsid w:val="0059596B"/>
    <w:rsid w:val="005A75AA"/>
    <w:rsid w:val="00607322"/>
    <w:rsid w:val="00607DA0"/>
    <w:rsid w:val="00631FB3"/>
    <w:rsid w:val="006353E8"/>
    <w:rsid w:val="00650AF1"/>
    <w:rsid w:val="00654F7B"/>
    <w:rsid w:val="006601C6"/>
    <w:rsid w:val="00687CF7"/>
    <w:rsid w:val="006A2FB3"/>
    <w:rsid w:val="006D2683"/>
    <w:rsid w:val="006E2A49"/>
    <w:rsid w:val="006E478F"/>
    <w:rsid w:val="00714086"/>
    <w:rsid w:val="0072367B"/>
    <w:rsid w:val="00726179"/>
    <w:rsid w:val="0074547C"/>
    <w:rsid w:val="00762D6C"/>
    <w:rsid w:val="00765C96"/>
    <w:rsid w:val="007A38AB"/>
    <w:rsid w:val="007D1FA8"/>
    <w:rsid w:val="007D5C6D"/>
    <w:rsid w:val="007D697A"/>
    <w:rsid w:val="007E10A5"/>
    <w:rsid w:val="007E1500"/>
    <w:rsid w:val="008137B3"/>
    <w:rsid w:val="00824BBB"/>
    <w:rsid w:val="00837818"/>
    <w:rsid w:val="0084407E"/>
    <w:rsid w:val="00846F36"/>
    <w:rsid w:val="008860E3"/>
    <w:rsid w:val="0089017E"/>
    <w:rsid w:val="00897ECA"/>
    <w:rsid w:val="008C0613"/>
    <w:rsid w:val="008F3841"/>
    <w:rsid w:val="00922132"/>
    <w:rsid w:val="009304B7"/>
    <w:rsid w:val="00953B0B"/>
    <w:rsid w:val="00966BF3"/>
    <w:rsid w:val="009739DA"/>
    <w:rsid w:val="009F0CEB"/>
    <w:rsid w:val="009F3E81"/>
    <w:rsid w:val="00A76077"/>
    <w:rsid w:val="00A86680"/>
    <w:rsid w:val="00AC2871"/>
    <w:rsid w:val="00AD7096"/>
    <w:rsid w:val="00B3381A"/>
    <w:rsid w:val="00B368D0"/>
    <w:rsid w:val="00B678F1"/>
    <w:rsid w:val="00B73CD4"/>
    <w:rsid w:val="00B84B40"/>
    <w:rsid w:val="00BA0975"/>
    <w:rsid w:val="00BA6871"/>
    <w:rsid w:val="00BB2036"/>
    <w:rsid w:val="00BC5371"/>
    <w:rsid w:val="00BE3BED"/>
    <w:rsid w:val="00C01E7C"/>
    <w:rsid w:val="00C06C42"/>
    <w:rsid w:val="00C254FF"/>
    <w:rsid w:val="00C40A1B"/>
    <w:rsid w:val="00C600F0"/>
    <w:rsid w:val="00C65C23"/>
    <w:rsid w:val="00C70CA1"/>
    <w:rsid w:val="00C73E1A"/>
    <w:rsid w:val="00C8025D"/>
    <w:rsid w:val="00C94E03"/>
    <w:rsid w:val="00C9791C"/>
    <w:rsid w:val="00CD00A4"/>
    <w:rsid w:val="00CE25AC"/>
    <w:rsid w:val="00CE35A6"/>
    <w:rsid w:val="00D13529"/>
    <w:rsid w:val="00D15D58"/>
    <w:rsid w:val="00D21D57"/>
    <w:rsid w:val="00D33BD9"/>
    <w:rsid w:val="00D52877"/>
    <w:rsid w:val="00DA0514"/>
    <w:rsid w:val="00DA62A8"/>
    <w:rsid w:val="00DB4900"/>
    <w:rsid w:val="00DE29CB"/>
    <w:rsid w:val="00DE3915"/>
    <w:rsid w:val="00DE6709"/>
    <w:rsid w:val="00E05AAA"/>
    <w:rsid w:val="00E461E0"/>
    <w:rsid w:val="00E51ACE"/>
    <w:rsid w:val="00E55079"/>
    <w:rsid w:val="00E70F98"/>
    <w:rsid w:val="00E8039E"/>
    <w:rsid w:val="00E867A4"/>
    <w:rsid w:val="00E9232E"/>
    <w:rsid w:val="00E927BC"/>
    <w:rsid w:val="00E94AEE"/>
    <w:rsid w:val="00EA27A0"/>
    <w:rsid w:val="00F43260"/>
    <w:rsid w:val="00F96D7C"/>
    <w:rsid w:val="00FB1721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D89385"/>
  <w15:chartTrackingRefBased/>
  <w15:docId w15:val="{30777FC9-AF07-4D5F-8278-88AE0FD3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8039E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9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680"/>
  </w:style>
  <w:style w:type="paragraph" w:styleId="Footer">
    <w:name w:val="footer"/>
    <w:basedOn w:val="Normal"/>
    <w:link w:val="FooterChar"/>
    <w:uiPriority w:val="99"/>
    <w:unhideWhenUsed/>
    <w:rsid w:val="00A86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680"/>
  </w:style>
  <w:style w:type="paragraph" w:styleId="BalloonText">
    <w:name w:val="Balloon Text"/>
    <w:basedOn w:val="Normal"/>
    <w:link w:val="BalloonTextChar"/>
    <w:uiPriority w:val="99"/>
    <w:semiHidden/>
    <w:unhideWhenUsed/>
    <w:rsid w:val="00C4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BB5E7-A006-407E-95B4-FD6675B7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Carpenter</dc:creator>
  <cp:keywords/>
  <dc:description/>
  <cp:lastModifiedBy>Kendra Bell</cp:lastModifiedBy>
  <cp:revision>2</cp:revision>
  <cp:lastPrinted>2016-09-30T19:06:00Z</cp:lastPrinted>
  <dcterms:created xsi:type="dcterms:W3CDTF">2022-03-17T13:17:00Z</dcterms:created>
  <dcterms:modified xsi:type="dcterms:W3CDTF">2022-03-17T13:17:00Z</dcterms:modified>
</cp:coreProperties>
</file>